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9" w:rsidRPr="00551B19" w:rsidRDefault="00551B19" w:rsidP="00551B19">
      <w:pPr>
        <w:spacing w:after="375" w:line="510" w:lineRule="atLeast"/>
        <w:outlineLvl w:val="0"/>
        <w:rPr>
          <w:rFonts w:ascii="Lato" w:eastAsia="Times New Roman" w:hAnsi="Lato" w:cs="Arial"/>
          <w:b/>
          <w:bCs/>
          <w:color w:val="931955"/>
          <w:kern w:val="36"/>
          <w:sz w:val="48"/>
          <w:szCs w:val="48"/>
          <w:lang w:eastAsia="nl-NL"/>
        </w:rPr>
      </w:pPr>
      <w:bookmarkStart w:id="0" w:name="_GoBack"/>
      <w:bookmarkEnd w:id="0"/>
      <w:r w:rsidRPr="00551B19">
        <w:rPr>
          <w:rFonts w:ascii="Lato" w:eastAsia="Times New Roman" w:hAnsi="Lato" w:cs="Arial"/>
          <w:b/>
          <w:bCs/>
          <w:color w:val="931955"/>
          <w:kern w:val="36"/>
          <w:sz w:val="48"/>
          <w:szCs w:val="48"/>
          <w:lang w:eastAsia="nl-NL"/>
        </w:rPr>
        <w:t>Diabetes, de puntjes op de i: wat je nog wilde weten over diabetes.</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Datum</w:t>
      </w:r>
      <w:r>
        <w:rPr>
          <w:rFonts w:ascii="Arial" w:eastAsia="Times New Roman" w:hAnsi="Arial" w:cs="Arial"/>
          <w:b/>
          <w:bCs/>
          <w:color w:val="313131"/>
          <w:sz w:val="23"/>
          <w:szCs w:val="23"/>
          <w:lang w:eastAsia="nl-NL"/>
        </w:rPr>
        <w:br/>
      </w:r>
      <w:r w:rsidRPr="00551B19">
        <w:rPr>
          <w:rFonts w:ascii="Arial" w:eastAsia="Times New Roman" w:hAnsi="Arial" w:cs="Arial"/>
          <w:color w:val="313131"/>
          <w:sz w:val="23"/>
          <w:szCs w:val="23"/>
          <w:lang w:eastAsia="nl-NL"/>
        </w:rPr>
        <w:t>Dinsdag 29 mei 2018</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Locatie</w:t>
      </w:r>
      <w:r>
        <w:rPr>
          <w:rFonts w:ascii="Arial" w:eastAsia="Times New Roman" w:hAnsi="Arial" w:cs="Arial"/>
          <w:b/>
          <w:bCs/>
          <w:color w:val="313131"/>
          <w:sz w:val="23"/>
          <w:szCs w:val="23"/>
          <w:lang w:eastAsia="nl-NL"/>
        </w:rPr>
        <w:br/>
      </w:r>
      <w:r w:rsidRPr="00551B19">
        <w:rPr>
          <w:rFonts w:ascii="Arial" w:eastAsia="Times New Roman" w:hAnsi="Arial" w:cs="Arial"/>
          <w:color w:val="313131"/>
          <w:sz w:val="23"/>
          <w:szCs w:val="23"/>
          <w:lang w:eastAsia="nl-NL"/>
        </w:rPr>
        <w:t>Helmertheater</w:t>
      </w:r>
      <w:r w:rsidRPr="00551B19">
        <w:rPr>
          <w:rFonts w:ascii="Arial" w:eastAsia="Times New Roman" w:hAnsi="Arial" w:cs="Arial"/>
          <w:color w:val="313131"/>
          <w:sz w:val="23"/>
          <w:szCs w:val="23"/>
          <w:lang w:eastAsia="nl-NL"/>
        </w:rPr>
        <w:br/>
        <w:t>Broekheurnering 1050</w:t>
      </w:r>
      <w:r w:rsidRPr="00551B19">
        <w:rPr>
          <w:rFonts w:ascii="Arial" w:eastAsia="Times New Roman" w:hAnsi="Arial" w:cs="Arial"/>
          <w:color w:val="313131"/>
          <w:sz w:val="23"/>
          <w:szCs w:val="23"/>
          <w:lang w:eastAsia="nl-NL"/>
        </w:rPr>
        <w:br/>
        <w:t>7546 TA  ENSCHEDE</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Tijd</w:t>
      </w:r>
      <w:r>
        <w:rPr>
          <w:rFonts w:ascii="Arial" w:eastAsia="Times New Roman" w:hAnsi="Arial" w:cs="Arial"/>
          <w:b/>
          <w:bCs/>
          <w:color w:val="313131"/>
          <w:sz w:val="23"/>
          <w:szCs w:val="23"/>
          <w:lang w:eastAsia="nl-NL"/>
        </w:rPr>
        <w:br/>
      </w:r>
      <w:r w:rsidRPr="00551B19">
        <w:rPr>
          <w:rFonts w:ascii="Arial" w:eastAsia="Times New Roman" w:hAnsi="Arial" w:cs="Arial"/>
          <w:color w:val="313131"/>
          <w:sz w:val="23"/>
          <w:szCs w:val="23"/>
          <w:lang w:eastAsia="nl-NL"/>
        </w:rPr>
        <w:t>17.15 - 21.15 uur</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Kosten</w:t>
      </w:r>
      <w:r>
        <w:rPr>
          <w:rFonts w:ascii="Arial" w:eastAsia="Times New Roman" w:hAnsi="Arial" w:cs="Arial"/>
          <w:b/>
          <w:bCs/>
          <w:color w:val="313131"/>
          <w:sz w:val="23"/>
          <w:szCs w:val="23"/>
          <w:lang w:eastAsia="nl-NL"/>
        </w:rPr>
        <w:br/>
      </w:r>
      <w:r w:rsidRPr="00551B19">
        <w:rPr>
          <w:rFonts w:ascii="Arial" w:eastAsia="Times New Roman" w:hAnsi="Arial" w:cs="Arial"/>
          <w:color w:val="313131"/>
          <w:sz w:val="23"/>
          <w:szCs w:val="23"/>
          <w:lang w:eastAsia="nl-NL"/>
        </w:rPr>
        <w:t>€ 75,00</w:t>
      </w:r>
      <w:r w:rsidRPr="00551B19">
        <w:rPr>
          <w:rFonts w:ascii="Arial" w:eastAsia="Times New Roman" w:hAnsi="Arial" w:cs="Arial"/>
          <w:color w:val="313131"/>
          <w:sz w:val="23"/>
          <w:szCs w:val="23"/>
          <w:lang w:eastAsia="nl-NL"/>
        </w:rPr>
        <w:br/>
        <w:t xml:space="preserve">€25,00 voor </w:t>
      </w:r>
      <w:proofErr w:type="spellStart"/>
      <w:r w:rsidRPr="00551B19">
        <w:rPr>
          <w:rFonts w:ascii="Arial" w:eastAsia="Times New Roman" w:hAnsi="Arial" w:cs="Arial"/>
          <w:color w:val="313131"/>
          <w:sz w:val="23"/>
          <w:szCs w:val="23"/>
          <w:lang w:eastAsia="nl-NL"/>
        </w:rPr>
        <w:t>voltijd-studenten</w:t>
      </w:r>
      <w:proofErr w:type="spellEnd"/>
      <w:r w:rsidRPr="00551B19">
        <w:rPr>
          <w:rFonts w:ascii="Arial" w:eastAsia="Times New Roman" w:hAnsi="Arial" w:cs="Arial"/>
          <w:color w:val="313131"/>
          <w:sz w:val="23"/>
          <w:szCs w:val="23"/>
          <w:lang w:eastAsia="nl-NL"/>
        </w:rPr>
        <w:t xml:space="preserve">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Doelgroepen</w:t>
      </w:r>
      <w:r>
        <w:rPr>
          <w:rFonts w:ascii="Arial" w:eastAsia="Times New Roman" w:hAnsi="Arial" w:cs="Arial"/>
          <w:b/>
          <w:bCs/>
          <w:color w:val="313131"/>
          <w:sz w:val="23"/>
          <w:szCs w:val="23"/>
          <w:lang w:eastAsia="nl-NL"/>
        </w:rPr>
        <w:br/>
      </w:r>
      <w:r w:rsidRPr="00551B19">
        <w:rPr>
          <w:rFonts w:ascii="Arial" w:eastAsia="Times New Roman" w:hAnsi="Arial" w:cs="Arial"/>
          <w:color w:val="313131"/>
          <w:sz w:val="23"/>
          <w:szCs w:val="23"/>
          <w:lang w:eastAsia="nl-NL"/>
        </w:rPr>
        <w:t>Verpleegkundigen, verzorgenden, praktijkondersteuners en doktersassistenten </w:t>
      </w:r>
    </w:p>
    <w:p w:rsidR="00551B19" w:rsidRPr="00551B19" w:rsidRDefault="00551B19" w:rsidP="00551B19">
      <w:pPr>
        <w:spacing w:after="75" w:line="390" w:lineRule="atLeast"/>
        <w:outlineLvl w:val="1"/>
        <w:rPr>
          <w:rFonts w:ascii="Lato" w:eastAsia="Times New Roman" w:hAnsi="Lato" w:cs="Arial"/>
          <w:b/>
          <w:bCs/>
          <w:color w:val="931955"/>
          <w:sz w:val="36"/>
          <w:szCs w:val="36"/>
          <w:lang w:eastAsia="nl-NL"/>
        </w:rPr>
      </w:pPr>
      <w:bookmarkStart w:id="1" w:name="part0"/>
      <w:bookmarkEnd w:id="1"/>
      <w:r w:rsidRPr="00551B19">
        <w:rPr>
          <w:rFonts w:ascii="Lato" w:eastAsia="Times New Roman" w:hAnsi="Lato" w:cs="Arial"/>
          <w:b/>
          <w:bCs/>
          <w:color w:val="931955"/>
          <w:sz w:val="36"/>
          <w:szCs w:val="36"/>
          <w:lang w:eastAsia="nl-NL"/>
        </w:rPr>
        <w:t>Toelichting</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br/>
        <w:t>Ruim 1,2 miljoen Nederlanders hebben diabetes mellitus. De verwachting is dat dit aantal in de toekomst nog verder zal stijgen. Iedereen, die werkzaam is in de zorg krijgt te maken met patiënten met diabetes. Gezien de ernst van de ziekte, complicaties en nieuwe ontwikkelingen, lijkt het goed om de puntjes op de i te zetten. In de praktijk blijkt dat de algemene kennis over diabetes bij zorgverleners vaak te kort schiet waardoor niet altijd adequaat gereageerd wordt op de verschillende symptomen. Rond iedere diabetespatiënt is normaal gesproken al een zorgnetwerk opgezet. Maar wat kun of moet je als zorgverlener doen als er op onverwachte momenten toch een ontregeling plaatsvindt? Soms kun je door praktische adviezen te geven al heel veel betekenen voor de patiënt. Een andere keer is het juist van belang om de patiënt door te sturen. Het is van groot belang dat je gefundeerd de juiste acties zult ondernemen. Niet alleen de zorginhoudelijke kant, maar ook de communicatie en werkafspraken in de praktijk zullen aan de orde komen.</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Onderwerpen die het eerste deel van de avond zullen worden besproken:</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Algemene informatie over diabetes, zowel type I als II</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Ontregeling</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 xml:space="preserve">Bij welke signalen moet je actie ondernemen? </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Complicaties</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 xml:space="preserve">Diabetes en ouderen </w:t>
      </w:r>
    </w:p>
    <w:p w:rsidR="00551B19" w:rsidRPr="00551B19" w:rsidRDefault="00551B19" w:rsidP="00551B19">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Casuïstiekbespreking</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Sprekers zijn:</w:t>
      </w:r>
      <w:r w:rsidRPr="00551B19">
        <w:rPr>
          <w:rFonts w:ascii="Arial" w:eastAsia="Times New Roman" w:hAnsi="Arial" w:cs="Arial"/>
          <w:color w:val="313131"/>
          <w:sz w:val="23"/>
          <w:szCs w:val="23"/>
          <w:lang w:eastAsia="nl-NL"/>
        </w:rPr>
        <w:br/>
      </w:r>
      <w:proofErr w:type="spellStart"/>
      <w:r w:rsidRPr="00551B19">
        <w:rPr>
          <w:rFonts w:ascii="Arial" w:eastAsia="Times New Roman" w:hAnsi="Arial" w:cs="Arial"/>
          <w:color w:val="313131"/>
          <w:sz w:val="23"/>
          <w:szCs w:val="23"/>
          <w:lang w:eastAsia="nl-NL"/>
        </w:rPr>
        <w:t>Myrian</w:t>
      </w:r>
      <w:proofErr w:type="spellEnd"/>
      <w:r w:rsidRPr="00551B19">
        <w:rPr>
          <w:rFonts w:ascii="Arial" w:eastAsia="Times New Roman" w:hAnsi="Arial" w:cs="Arial"/>
          <w:color w:val="313131"/>
          <w:sz w:val="23"/>
          <w:szCs w:val="23"/>
          <w:lang w:eastAsia="nl-NL"/>
        </w:rPr>
        <w:t xml:space="preserve"> Zengerink, diabetescoördinator en Jolande Huizinga, coördinator ouderenzorg. Beide zijn werkzaam bij THOON Twentse Huisartsen Onderneming Oost Nederland.</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Het tweede deel van de avond zal bestaan uit de volgende workshops:</w:t>
      </w:r>
    </w:p>
    <w:p w:rsidR="00551B19" w:rsidRPr="00551B19" w:rsidRDefault="00551B19" w:rsidP="00551B19">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Diabetes en voeding</w:t>
      </w:r>
      <w:r w:rsidRPr="00551B19">
        <w:rPr>
          <w:rFonts w:ascii="Arial" w:eastAsia="Times New Roman" w:hAnsi="Arial" w:cs="Arial"/>
          <w:color w:val="313131"/>
          <w:sz w:val="23"/>
          <w:szCs w:val="23"/>
          <w:lang w:eastAsia="nl-NL"/>
        </w:rPr>
        <w:br/>
        <w:t>Koolhydraten en snelle suikers</w:t>
      </w:r>
      <w:r w:rsidRPr="00551B19">
        <w:rPr>
          <w:rFonts w:ascii="Arial" w:eastAsia="Times New Roman" w:hAnsi="Arial" w:cs="Arial"/>
          <w:color w:val="313131"/>
          <w:sz w:val="23"/>
          <w:szCs w:val="23"/>
          <w:lang w:eastAsia="nl-NL"/>
        </w:rPr>
        <w:br/>
        <w:t>Zoutintake</w:t>
      </w:r>
      <w:r w:rsidRPr="00551B19">
        <w:rPr>
          <w:rFonts w:ascii="Arial" w:eastAsia="Times New Roman" w:hAnsi="Arial" w:cs="Arial"/>
          <w:color w:val="313131"/>
          <w:sz w:val="23"/>
          <w:szCs w:val="23"/>
          <w:lang w:eastAsia="nl-NL"/>
        </w:rPr>
        <w:br/>
        <w:t>Weinig eten en drinken bij ouderen en de gevolgen hiervan</w:t>
      </w:r>
    </w:p>
    <w:p w:rsidR="00551B19" w:rsidRPr="00551B19" w:rsidRDefault="00551B19" w:rsidP="00551B19">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Verhaal van een ervaringsdeskundige</w:t>
      </w:r>
      <w:r w:rsidRPr="00551B19">
        <w:rPr>
          <w:rFonts w:ascii="Arial" w:eastAsia="Times New Roman" w:hAnsi="Arial" w:cs="Arial"/>
          <w:color w:val="313131"/>
          <w:sz w:val="23"/>
          <w:szCs w:val="23"/>
          <w:lang w:eastAsia="nl-NL"/>
        </w:rPr>
        <w:br/>
        <w:t>Wat wil en kan de patiënt zelf? Durf los te laten!</w:t>
      </w:r>
    </w:p>
    <w:p w:rsidR="00551B19" w:rsidRPr="00551B19" w:rsidRDefault="00551B19" w:rsidP="00551B19">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Insulinetherapie in de praktijk</w:t>
      </w:r>
      <w:r w:rsidRPr="00551B19">
        <w:rPr>
          <w:rFonts w:ascii="Arial" w:eastAsia="Times New Roman" w:hAnsi="Arial" w:cs="Arial"/>
          <w:color w:val="313131"/>
          <w:sz w:val="23"/>
          <w:szCs w:val="23"/>
          <w:lang w:eastAsia="nl-NL"/>
        </w:rPr>
        <w:t xml:space="preserve"> </w:t>
      </w:r>
      <w:r w:rsidRPr="00551B19">
        <w:rPr>
          <w:rFonts w:ascii="Arial" w:eastAsia="Times New Roman" w:hAnsi="Arial" w:cs="Arial"/>
          <w:color w:val="313131"/>
          <w:sz w:val="23"/>
          <w:szCs w:val="23"/>
          <w:lang w:eastAsia="nl-NL"/>
        </w:rPr>
        <w:br/>
        <w:t xml:space="preserve">Bloedglucosemeting, frequentie </w:t>
      </w:r>
      <w:proofErr w:type="spellStart"/>
      <w:r w:rsidRPr="00551B19">
        <w:rPr>
          <w:rFonts w:ascii="Arial" w:eastAsia="Times New Roman" w:hAnsi="Arial" w:cs="Arial"/>
          <w:color w:val="313131"/>
          <w:sz w:val="23"/>
          <w:szCs w:val="23"/>
          <w:lang w:eastAsia="nl-NL"/>
        </w:rPr>
        <w:t>dagcurves</w:t>
      </w:r>
      <w:proofErr w:type="spellEnd"/>
      <w:r w:rsidRPr="00551B19">
        <w:rPr>
          <w:rFonts w:ascii="Arial" w:eastAsia="Times New Roman" w:hAnsi="Arial" w:cs="Arial"/>
          <w:color w:val="313131"/>
          <w:sz w:val="23"/>
          <w:szCs w:val="23"/>
          <w:lang w:eastAsia="nl-NL"/>
        </w:rPr>
        <w:br/>
        <w:t xml:space="preserve">Wanneer de huisartsenpost bellen? </w:t>
      </w:r>
      <w:r w:rsidRPr="00551B19">
        <w:rPr>
          <w:rFonts w:ascii="Arial" w:eastAsia="Times New Roman" w:hAnsi="Arial" w:cs="Arial"/>
          <w:color w:val="313131"/>
          <w:sz w:val="23"/>
          <w:szCs w:val="23"/>
          <w:lang w:eastAsia="nl-NL"/>
        </w:rPr>
        <w:br/>
        <w:t>Spuitplaatsen, tijdstip toediening en bewaren insuline</w:t>
      </w:r>
      <w:r w:rsidRPr="00551B19">
        <w:rPr>
          <w:rFonts w:ascii="Arial" w:eastAsia="Times New Roman" w:hAnsi="Arial" w:cs="Arial"/>
          <w:color w:val="313131"/>
          <w:sz w:val="23"/>
          <w:szCs w:val="23"/>
          <w:lang w:eastAsia="nl-NL"/>
        </w:rPr>
        <w:br/>
        <w:t>Uitvoeringsverzoek</w:t>
      </w:r>
      <w:r w:rsidRPr="00551B19">
        <w:rPr>
          <w:rFonts w:ascii="Arial" w:eastAsia="Times New Roman" w:hAnsi="Arial" w:cs="Arial"/>
          <w:color w:val="313131"/>
          <w:sz w:val="23"/>
          <w:szCs w:val="23"/>
          <w:lang w:eastAsia="nl-NL"/>
        </w:rPr>
        <w:br/>
        <w:t>Deze workshop is alleen geschikt voor mensen die in de praktijk insuline toedienen</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Op het aanmeldformulier kunt u uw keuze voor de workshops aangeven.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b/>
          <w:bCs/>
          <w:color w:val="313131"/>
          <w:sz w:val="23"/>
          <w:szCs w:val="23"/>
          <w:lang w:eastAsia="nl-NL"/>
        </w:rPr>
        <w:t>Doelgroepen:</w:t>
      </w:r>
      <w:r w:rsidRPr="00551B19">
        <w:rPr>
          <w:rFonts w:ascii="Arial" w:eastAsia="Times New Roman" w:hAnsi="Arial" w:cs="Arial"/>
          <w:color w:val="313131"/>
          <w:sz w:val="23"/>
          <w:szCs w:val="23"/>
          <w:lang w:eastAsia="nl-NL"/>
        </w:rPr>
        <w:t xml:space="preserve"> verpleegkundigen, verzorgenden, praktijkondersteuners en doktersassistentes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Deze nascholing wordt mede mogelijk gemaakt door Mediant</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 xml:space="preserve">         </w:t>
      </w:r>
    </w:p>
    <w:p w:rsidR="00551B19" w:rsidRPr="00551B19" w:rsidRDefault="00551B19" w:rsidP="00551B19">
      <w:pPr>
        <w:spacing w:after="75" w:line="390" w:lineRule="atLeast"/>
        <w:outlineLvl w:val="1"/>
        <w:rPr>
          <w:rFonts w:ascii="Lato" w:eastAsia="Times New Roman" w:hAnsi="Lato" w:cs="Arial"/>
          <w:b/>
          <w:bCs/>
          <w:color w:val="931955"/>
          <w:sz w:val="36"/>
          <w:szCs w:val="36"/>
          <w:lang w:eastAsia="nl-NL"/>
        </w:rPr>
      </w:pPr>
      <w:bookmarkStart w:id="2" w:name="part1"/>
      <w:bookmarkEnd w:id="2"/>
      <w:r w:rsidRPr="00551B19">
        <w:rPr>
          <w:rFonts w:ascii="Lato" w:eastAsia="Times New Roman" w:hAnsi="Lato" w:cs="Arial"/>
          <w:b/>
          <w:bCs/>
          <w:color w:val="931955"/>
          <w:sz w:val="36"/>
          <w:szCs w:val="36"/>
          <w:lang w:eastAsia="nl-NL"/>
        </w:rPr>
        <w:t>Programma</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17.15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Inschrijving</w:t>
      </w:r>
      <w:r w:rsidRPr="00551B19">
        <w:rPr>
          <w:rFonts w:ascii="Arial" w:eastAsia="Times New Roman" w:hAnsi="Arial" w:cs="Arial"/>
          <w:color w:val="313131"/>
          <w:sz w:val="23"/>
          <w:szCs w:val="23"/>
          <w:lang w:eastAsia="nl-NL"/>
        </w:rPr>
        <w:t xml:space="preserve"> met soep en broodjes</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18.00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Inleiding</w:t>
      </w:r>
      <w:r w:rsidRPr="00551B19">
        <w:rPr>
          <w:rFonts w:ascii="Arial" w:eastAsia="Times New Roman" w:hAnsi="Arial" w:cs="Arial"/>
          <w:color w:val="313131"/>
          <w:sz w:val="23"/>
          <w:szCs w:val="23"/>
          <w:lang w:eastAsia="nl-NL"/>
        </w:rPr>
        <w:t xml:space="preserve"> door een lid van de programmacommissie van de </w:t>
      </w:r>
      <w:proofErr w:type="spellStart"/>
      <w:r w:rsidRPr="00551B19">
        <w:rPr>
          <w:rFonts w:ascii="Arial" w:eastAsia="Times New Roman" w:hAnsi="Arial" w:cs="Arial"/>
          <w:color w:val="313131"/>
          <w:sz w:val="23"/>
          <w:szCs w:val="23"/>
          <w:lang w:eastAsia="nl-NL"/>
        </w:rPr>
        <w:t>Dr</w:t>
      </w:r>
      <w:proofErr w:type="spellEnd"/>
      <w:r w:rsidRPr="00551B19">
        <w:rPr>
          <w:rFonts w:ascii="Arial" w:eastAsia="Times New Roman" w:hAnsi="Arial" w:cs="Arial"/>
          <w:color w:val="313131"/>
          <w:sz w:val="23"/>
          <w:szCs w:val="23"/>
          <w:lang w:eastAsia="nl-NL"/>
        </w:rPr>
        <w:t xml:space="preserve"> G.J. van Hoytema Stichting</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18.10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 xml:space="preserve">Gedeelde zorg bij diabetes, een kennis-update in de organisatie </w:t>
      </w:r>
      <w:r w:rsidRPr="00551B19">
        <w:rPr>
          <w:rFonts w:ascii="Arial" w:eastAsia="Times New Roman" w:hAnsi="Arial" w:cs="Arial"/>
          <w:color w:val="313131"/>
          <w:sz w:val="23"/>
          <w:szCs w:val="23"/>
          <w:lang w:eastAsia="nl-NL"/>
        </w:rPr>
        <w:br/>
      </w:r>
      <w:proofErr w:type="spellStart"/>
      <w:r w:rsidRPr="00551B19">
        <w:rPr>
          <w:rFonts w:ascii="Arial" w:eastAsia="Times New Roman" w:hAnsi="Arial" w:cs="Arial"/>
          <w:color w:val="313131"/>
          <w:sz w:val="23"/>
          <w:szCs w:val="23"/>
          <w:lang w:eastAsia="nl-NL"/>
        </w:rPr>
        <w:t>Myrian</w:t>
      </w:r>
      <w:proofErr w:type="spellEnd"/>
      <w:r w:rsidRPr="00551B19">
        <w:rPr>
          <w:rFonts w:ascii="Arial" w:eastAsia="Times New Roman" w:hAnsi="Arial" w:cs="Arial"/>
          <w:color w:val="313131"/>
          <w:sz w:val="23"/>
          <w:szCs w:val="23"/>
          <w:lang w:eastAsia="nl-NL"/>
        </w:rPr>
        <w:t xml:space="preserve"> Zengerink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18.50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(Kwetsbare) ouderen met diabetes, waar moeten we op letten</w:t>
      </w:r>
      <w:r w:rsidRPr="00551B19">
        <w:rPr>
          <w:rFonts w:ascii="Arial" w:eastAsia="Times New Roman" w:hAnsi="Arial" w:cs="Arial"/>
          <w:color w:val="313131"/>
          <w:sz w:val="23"/>
          <w:szCs w:val="23"/>
          <w:lang w:eastAsia="nl-NL"/>
        </w:rPr>
        <w:br/>
        <w:t xml:space="preserve">Jolande Huizinga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19.30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 xml:space="preserve">Pauze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19.45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Workshopronde 1</w:t>
      </w:r>
      <w:r w:rsidRPr="00551B19">
        <w:rPr>
          <w:rFonts w:ascii="Arial" w:eastAsia="Times New Roman" w:hAnsi="Arial" w:cs="Arial"/>
          <w:color w:val="313131"/>
          <w:sz w:val="23"/>
          <w:szCs w:val="23"/>
          <w:lang w:eastAsia="nl-NL"/>
        </w:rPr>
        <w:t>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 xml:space="preserve">20.30 uur </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Workshopronde 2 </w:t>
      </w:r>
      <w:r w:rsidRPr="00551B19">
        <w:rPr>
          <w:rFonts w:ascii="Arial" w:eastAsia="Times New Roman" w:hAnsi="Arial" w:cs="Arial"/>
          <w:color w:val="313131"/>
          <w:sz w:val="23"/>
          <w:szCs w:val="23"/>
          <w:lang w:eastAsia="nl-NL"/>
        </w:rPr>
        <w:t>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21.05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Discussie en afsluiting </w:t>
      </w:r>
    </w:p>
    <w:p w:rsidR="00551B19" w:rsidRPr="00551B19" w:rsidRDefault="00551B19" w:rsidP="00551B19">
      <w:pPr>
        <w:spacing w:after="300" w:line="330" w:lineRule="atLeast"/>
        <w:rPr>
          <w:rFonts w:ascii="Arial" w:eastAsia="Times New Roman" w:hAnsi="Arial" w:cs="Arial"/>
          <w:color w:val="313131"/>
          <w:sz w:val="23"/>
          <w:szCs w:val="23"/>
          <w:lang w:eastAsia="nl-NL"/>
        </w:rPr>
      </w:pPr>
      <w:r w:rsidRPr="00551B19">
        <w:rPr>
          <w:rFonts w:ascii="Arial" w:eastAsia="Times New Roman" w:hAnsi="Arial" w:cs="Arial"/>
          <w:color w:val="313131"/>
          <w:sz w:val="23"/>
          <w:szCs w:val="23"/>
          <w:lang w:eastAsia="nl-NL"/>
        </w:rPr>
        <w:t>21.15 uur</w:t>
      </w:r>
      <w:r>
        <w:rPr>
          <w:rFonts w:ascii="Arial" w:eastAsia="Times New Roman" w:hAnsi="Arial" w:cs="Arial"/>
          <w:color w:val="313131"/>
          <w:sz w:val="23"/>
          <w:szCs w:val="23"/>
          <w:lang w:eastAsia="nl-NL"/>
        </w:rPr>
        <w:br/>
      </w:r>
      <w:r w:rsidRPr="00551B19">
        <w:rPr>
          <w:rFonts w:ascii="Arial" w:eastAsia="Times New Roman" w:hAnsi="Arial" w:cs="Arial"/>
          <w:b/>
          <w:bCs/>
          <w:color w:val="313131"/>
          <w:sz w:val="23"/>
          <w:szCs w:val="23"/>
          <w:lang w:eastAsia="nl-NL"/>
        </w:rPr>
        <w:t>Einde</w:t>
      </w:r>
    </w:p>
    <w:p w:rsidR="00551B19" w:rsidRPr="00551B19" w:rsidRDefault="00551B19" w:rsidP="00551B19">
      <w:pPr>
        <w:spacing w:after="75" w:line="390" w:lineRule="atLeast"/>
        <w:outlineLvl w:val="1"/>
        <w:rPr>
          <w:rFonts w:ascii="Lato" w:eastAsia="Times New Roman" w:hAnsi="Lato" w:cs="Arial"/>
          <w:b/>
          <w:bCs/>
          <w:color w:val="931955"/>
          <w:sz w:val="36"/>
          <w:szCs w:val="36"/>
          <w:lang w:eastAsia="nl-NL"/>
        </w:rPr>
      </w:pPr>
      <w:bookmarkStart w:id="3" w:name="part2"/>
      <w:bookmarkEnd w:id="3"/>
      <w:r w:rsidRPr="00551B19">
        <w:rPr>
          <w:rFonts w:ascii="Lato" w:eastAsia="Times New Roman" w:hAnsi="Lato" w:cs="Arial"/>
          <w:b/>
          <w:bCs/>
          <w:color w:val="931955"/>
          <w:sz w:val="36"/>
          <w:szCs w:val="36"/>
          <w:lang w:eastAsia="nl-NL"/>
        </w:rPr>
        <w:t> </w:t>
      </w:r>
    </w:p>
    <w:p w:rsidR="005C4EA8" w:rsidRDefault="00551B19"/>
    <w:sectPr w:rsidR="005C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3E50"/>
    <w:multiLevelType w:val="multilevel"/>
    <w:tmpl w:val="6F2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06588"/>
    <w:multiLevelType w:val="multilevel"/>
    <w:tmpl w:val="D7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F1BA0"/>
    <w:multiLevelType w:val="multilevel"/>
    <w:tmpl w:val="ECB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9"/>
    <w:rsid w:val="00551B19"/>
    <w:rsid w:val="00591A05"/>
    <w:rsid w:val="008D1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5599-9D79-4F7B-881E-8CAF8C87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51B19"/>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51B19"/>
    <w:pPr>
      <w:spacing w:after="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B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51B19"/>
    <w:rPr>
      <w:rFonts w:ascii="Times New Roman" w:eastAsia="Times New Roman" w:hAnsi="Times New Roman" w:cs="Times New Roman"/>
      <w:b/>
      <w:bCs/>
      <w:sz w:val="36"/>
      <w:szCs w:val="36"/>
      <w:lang w:eastAsia="nl-NL"/>
    </w:rPr>
  </w:style>
  <w:style w:type="paragraph" w:customStyle="1" w:styleId="normal">
    <w:name w:val="normal"/>
    <w:basedOn w:val="Standaard"/>
    <w:rsid w:val="00551B19"/>
    <w:pPr>
      <w:spacing w:after="300" w:line="330" w:lineRule="atLeast"/>
    </w:pPr>
    <w:rPr>
      <w:rFonts w:ascii="Times New Roman" w:eastAsia="Times New Roman" w:hAnsi="Times New Roman" w:cs="Times New Roman"/>
      <w:color w:val="31313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5411">
      <w:bodyDiv w:val="1"/>
      <w:marLeft w:val="0"/>
      <w:marRight w:val="0"/>
      <w:marTop w:val="0"/>
      <w:marBottom w:val="0"/>
      <w:divBdr>
        <w:top w:val="none" w:sz="0" w:space="0" w:color="auto"/>
        <w:left w:val="none" w:sz="0" w:space="0" w:color="auto"/>
        <w:bottom w:val="none" w:sz="0" w:space="0" w:color="auto"/>
        <w:right w:val="none" w:sz="0" w:space="0" w:color="auto"/>
      </w:divBdr>
      <w:divsChild>
        <w:div w:id="2093773906">
          <w:marLeft w:val="0"/>
          <w:marRight w:val="0"/>
          <w:marTop w:val="0"/>
          <w:marBottom w:val="0"/>
          <w:divBdr>
            <w:top w:val="none" w:sz="0" w:space="0" w:color="auto"/>
            <w:left w:val="none" w:sz="0" w:space="0" w:color="auto"/>
            <w:bottom w:val="none" w:sz="0" w:space="0" w:color="auto"/>
            <w:right w:val="none" w:sz="0" w:space="0" w:color="auto"/>
          </w:divBdr>
          <w:divsChild>
            <w:div w:id="84610">
              <w:marLeft w:val="0"/>
              <w:marRight w:val="0"/>
              <w:marTop w:val="0"/>
              <w:marBottom w:val="0"/>
              <w:divBdr>
                <w:top w:val="none" w:sz="0" w:space="0" w:color="auto"/>
                <w:left w:val="none" w:sz="0" w:space="0" w:color="auto"/>
                <w:bottom w:val="none" w:sz="0" w:space="0" w:color="auto"/>
                <w:right w:val="none" w:sz="0" w:space="0" w:color="auto"/>
              </w:divBdr>
              <w:divsChild>
                <w:div w:id="963580923">
                  <w:marLeft w:val="0"/>
                  <w:marRight w:val="0"/>
                  <w:marTop w:val="0"/>
                  <w:marBottom w:val="0"/>
                  <w:divBdr>
                    <w:top w:val="none" w:sz="0" w:space="0" w:color="auto"/>
                    <w:left w:val="none" w:sz="0" w:space="0" w:color="auto"/>
                    <w:bottom w:val="none" w:sz="0" w:space="0" w:color="auto"/>
                    <w:right w:val="none" w:sz="0" w:space="0" w:color="auto"/>
                  </w:divBdr>
                </w:div>
                <w:div w:id="253634757">
                  <w:marLeft w:val="0"/>
                  <w:marRight w:val="0"/>
                  <w:marTop w:val="0"/>
                  <w:marBottom w:val="0"/>
                  <w:divBdr>
                    <w:top w:val="none" w:sz="0" w:space="0" w:color="auto"/>
                    <w:left w:val="none" w:sz="0" w:space="0" w:color="auto"/>
                    <w:bottom w:val="none" w:sz="0" w:space="0" w:color="auto"/>
                    <w:right w:val="none" w:sz="0" w:space="0" w:color="auto"/>
                  </w:divBdr>
                </w:div>
                <w:div w:id="1727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2018-03-15T14:22:00Z</dcterms:created>
  <dcterms:modified xsi:type="dcterms:W3CDTF">2018-03-15T14:24:00Z</dcterms:modified>
</cp:coreProperties>
</file>